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154A" w14:textId="0DD120DF" w:rsidR="002A642D" w:rsidRDefault="002A642D" w:rsidP="00E67156">
      <w:pPr>
        <w:spacing w:after="0"/>
        <w:jc w:val="center"/>
        <w:rPr>
          <w:b/>
          <w:color w:val="000000" w:themeColor="text1"/>
          <w:sz w:val="32"/>
        </w:rPr>
      </w:pPr>
      <w:bookmarkStart w:id="0" w:name="_GoBack"/>
      <w:r>
        <w:rPr>
          <w:b/>
          <w:color w:val="000000" w:themeColor="text1"/>
          <w:sz w:val="32"/>
        </w:rPr>
        <w:t>W</w:t>
      </w:r>
      <w:r w:rsidR="0081364B">
        <w:rPr>
          <w:b/>
          <w:color w:val="000000" w:themeColor="text1"/>
          <w:sz w:val="32"/>
        </w:rPr>
        <w:t xml:space="preserve"> Dniu Dziecka</w:t>
      </w:r>
      <w:r w:rsidR="00340830">
        <w:rPr>
          <w:b/>
          <w:color w:val="000000" w:themeColor="text1"/>
          <w:sz w:val="32"/>
        </w:rPr>
        <w:t xml:space="preserve"> </w:t>
      </w:r>
      <w:r>
        <w:rPr>
          <w:b/>
          <w:color w:val="000000" w:themeColor="text1"/>
          <w:sz w:val="32"/>
        </w:rPr>
        <w:t xml:space="preserve">(i nie tylko) </w:t>
      </w:r>
    </w:p>
    <w:p w14:paraId="02AA0410" w14:textId="6A2B5FEA" w:rsidR="00A4599E" w:rsidRPr="004F3BE9" w:rsidRDefault="002A642D" w:rsidP="002A642D">
      <w:pPr>
        <w:spacing w:after="120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pamiętaj o </w:t>
      </w:r>
      <w:r w:rsidR="00340830">
        <w:rPr>
          <w:b/>
          <w:color w:val="000000" w:themeColor="text1"/>
          <w:sz w:val="32"/>
        </w:rPr>
        <w:t>tych składnik</w:t>
      </w:r>
      <w:r>
        <w:rPr>
          <w:b/>
          <w:color w:val="000000" w:themeColor="text1"/>
          <w:sz w:val="32"/>
        </w:rPr>
        <w:t>ach</w:t>
      </w:r>
      <w:r w:rsidR="00340830">
        <w:rPr>
          <w:b/>
          <w:color w:val="000000" w:themeColor="text1"/>
          <w:sz w:val="32"/>
        </w:rPr>
        <w:t xml:space="preserve"> w diecie </w:t>
      </w:r>
      <w:r w:rsidR="00F329EC">
        <w:rPr>
          <w:b/>
          <w:color w:val="000000" w:themeColor="text1"/>
          <w:sz w:val="32"/>
        </w:rPr>
        <w:t>malucha</w:t>
      </w:r>
      <w:r w:rsidR="00340830">
        <w:rPr>
          <w:b/>
          <w:color w:val="000000" w:themeColor="text1"/>
          <w:sz w:val="32"/>
        </w:rPr>
        <w:t>!</w:t>
      </w:r>
    </w:p>
    <w:bookmarkEnd w:id="0"/>
    <w:p w14:paraId="4F6A8B44" w14:textId="078625D1" w:rsidR="00A4599E" w:rsidRPr="004F3BE9" w:rsidRDefault="00546C23">
      <w:pPr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Zbyt mała</w:t>
      </w:r>
      <w:r w:rsidRPr="00340830">
        <w:rPr>
          <w:b/>
          <w:color w:val="000000" w:themeColor="text1"/>
        </w:rPr>
        <w:t xml:space="preserve"> </w:t>
      </w:r>
      <w:r w:rsidR="00340830" w:rsidRPr="00340830">
        <w:rPr>
          <w:b/>
          <w:color w:val="000000" w:themeColor="text1"/>
        </w:rPr>
        <w:t xml:space="preserve">ilość witaminy D </w:t>
      </w:r>
      <w:r>
        <w:rPr>
          <w:b/>
          <w:color w:val="000000" w:themeColor="text1"/>
        </w:rPr>
        <w:t xml:space="preserve">w diecie małego dziecka </w:t>
      </w:r>
      <w:r w:rsidR="00916CBB">
        <w:rPr>
          <w:b/>
          <w:color w:val="000000" w:themeColor="text1"/>
        </w:rPr>
        <w:t>może mieć</w:t>
      </w:r>
      <w:r>
        <w:rPr>
          <w:b/>
          <w:color w:val="000000" w:themeColor="text1"/>
        </w:rPr>
        <w:t xml:space="preserve"> </w:t>
      </w:r>
      <w:r w:rsidR="00340830" w:rsidRPr="00340830">
        <w:rPr>
          <w:b/>
          <w:color w:val="000000" w:themeColor="text1"/>
        </w:rPr>
        <w:t xml:space="preserve">wpływ na nieprawidłowy rozwój </w:t>
      </w:r>
      <w:r>
        <w:rPr>
          <w:b/>
          <w:color w:val="000000" w:themeColor="text1"/>
        </w:rPr>
        <w:t xml:space="preserve">jego </w:t>
      </w:r>
      <w:r w:rsidR="00340830" w:rsidRPr="00340830">
        <w:rPr>
          <w:b/>
          <w:color w:val="000000" w:themeColor="text1"/>
        </w:rPr>
        <w:t xml:space="preserve">kości. </w:t>
      </w:r>
      <w:r>
        <w:rPr>
          <w:b/>
          <w:color w:val="000000" w:themeColor="text1"/>
        </w:rPr>
        <w:t>N</w:t>
      </w:r>
      <w:r w:rsidR="00340830" w:rsidRPr="00340830">
        <w:rPr>
          <w:b/>
          <w:color w:val="000000" w:themeColor="text1"/>
        </w:rPr>
        <w:t xml:space="preserve">iedobór wapnia w pierwszych latach życia zwiększa </w:t>
      </w:r>
      <w:r>
        <w:rPr>
          <w:b/>
          <w:color w:val="000000" w:themeColor="text1"/>
        </w:rPr>
        <w:t xml:space="preserve">z kolei </w:t>
      </w:r>
      <w:r w:rsidR="00340830" w:rsidRPr="00340830">
        <w:rPr>
          <w:b/>
          <w:color w:val="000000" w:themeColor="text1"/>
        </w:rPr>
        <w:t xml:space="preserve">ryzyko osteoporozy w późniejszym wieku. </w:t>
      </w:r>
      <w:r>
        <w:rPr>
          <w:b/>
          <w:color w:val="000000" w:themeColor="text1"/>
        </w:rPr>
        <w:t>Z</w:t>
      </w:r>
      <w:r w:rsidR="00340830" w:rsidRPr="00340830">
        <w:rPr>
          <w:b/>
          <w:color w:val="000000" w:themeColor="text1"/>
        </w:rPr>
        <w:t xml:space="preserve"> okazji </w:t>
      </w:r>
      <w:r>
        <w:rPr>
          <w:b/>
          <w:color w:val="000000" w:themeColor="text1"/>
        </w:rPr>
        <w:t xml:space="preserve">święta najmłodszych – </w:t>
      </w:r>
      <w:r w:rsidR="00340830" w:rsidRPr="00340830">
        <w:rPr>
          <w:b/>
          <w:color w:val="000000" w:themeColor="text1"/>
        </w:rPr>
        <w:t xml:space="preserve">Dnia Dziecka </w:t>
      </w:r>
      <w:r>
        <w:rPr>
          <w:b/>
          <w:color w:val="000000" w:themeColor="text1"/>
        </w:rPr>
        <w:t xml:space="preserve">– </w:t>
      </w:r>
      <w:r w:rsidR="00340830" w:rsidRPr="00340830">
        <w:rPr>
          <w:b/>
          <w:color w:val="000000" w:themeColor="text1"/>
        </w:rPr>
        <w:t>podpowiadamy</w:t>
      </w:r>
      <w:r>
        <w:rPr>
          <w:b/>
          <w:color w:val="000000" w:themeColor="text1"/>
        </w:rPr>
        <w:t>,</w:t>
      </w:r>
      <w:r w:rsidR="00340830" w:rsidRPr="00340830">
        <w:rPr>
          <w:b/>
          <w:color w:val="000000" w:themeColor="text1"/>
        </w:rPr>
        <w:t xml:space="preserve"> </w:t>
      </w:r>
      <w:r w:rsidR="00A4599E" w:rsidRPr="004F3BE9">
        <w:rPr>
          <w:b/>
          <w:color w:val="000000" w:themeColor="text1"/>
        </w:rPr>
        <w:t>jak</w:t>
      </w:r>
      <w:r w:rsidR="00340830">
        <w:rPr>
          <w:b/>
          <w:color w:val="000000" w:themeColor="text1"/>
        </w:rPr>
        <w:t xml:space="preserve"> zadbać o prawidłowe żywienie rocznego dziecka i jak</w:t>
      </w:r>
      <w:r w:rsidR="00A4599E" w:rsidRPr="004F3BE9">
        <w:rPr>
          <w:b/>
          <w:color w:val="000000" w:themeColor="text1"/>
        </w:rPr>
        <w:t xml:space="preserve"> uzupełnić niedobory</w:t>
      </w:r>
      <w:r w:rsidR="0081364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ważnych </w:t>
      </w:r>
      <w:r w:rsidR="0081364B">
        <w:rPr>
          <w:b/>
          <w:color w:val="000000" w:themeColor="text1"/>
        </w:rPr>
        <w:t>składników w jego</w:t>
      </w:r>
      <w:r w:rsidR="00340830">
        <w:rPr>
          <w:b/>
          <w:color w:val="000000" w:themeColor="text1"/>
        </w:rPr>
        <w:t xml:space="preserve"> diecie</w:t>
      </w:r>
      <w:r w:rsidR="00A4599E" w:rsidRPr="004F3BE9">
        <w:rPr>
          <w:b/>
          <w:color w:val="000000" w:themeColor="text1"/>
        </w:rPr>
        <w:t>.</w:t>
      </w:r>
    </w:p>
    <w:p w14:paraId="456D850C" w14:textId="77777777" w:rsidR="00A4599E" w:rsidRPr="004F3BE9" w:rsidRDefault="00A4599E">
      <w:pPr>
        <w:spacing w:after="120"/>
        <w:jc w:val="both"/>
        <w:rPr>
          <w:b/>
          <w:color w:val="000000" w:themeColor="text1"/>
        </w:rPr>
      </w:pPr>
      <w:r w:rsidRPr="004F3BE9">
        <w:rPr>
          <w:b/>
          <w:color w:val="000000" w:themeColor="text1"/>
        </w:rPr>
        <w:t xml:space="preserve">Czego potrzebuje </w:t>
      </w:r>
      <w:r w:rsidR="00126DF9" w:rsidRPr="004F3BE9">
        <w:rPr>
          <w:b/>
          <w:color w:val="000000" w:themeColor="text1"/>
        </w:rPr>
        <w:t>mały brzuszek?</w:t>
      </w:r>
    </w:p>
    <w:p w14:paraId="159609EF" w14:textId="3C63D8DD" w:rsidR="00A4599E" w:rsidRPr="004F3BE9" w:rsidRDefault="00340830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Po ukończeniu 1. r</w:t>
      </w:r>
      <w:r w:rsidR="00126DF9" w:rsidRPr="004F3BE9">
        <w:rPr>
          <w:color w:val="000000" w:themeColor="text1"/>
        </w:rPr>
        <w:t>oku życia</w:t>
      </w:r>
      <w:r w:rsidR="00A4599E" w:rsidRPr="004F3BE9">
        <w:rPr>
          <w:color w:val="000000" w:themeColor="text1"/>
        </w:rPr>
        <w:t xml:space="preserve"> </w:t>
      </w:r>
      <w:r w:rsidR="00126DF9" w:rsidRPr="004F3BE9">
        <w:rPr>
          <w:color w:val="000000" w:themeColor="text1"/>
        </w:rPr>
        <w:t>dziecko</w:t>
      </w:r>
      <w:r w:rsidR="00A4599E" w:rsidRPr="004F3BE9">
        <w:rPr>
          <w:color w:val="000000" w:themeColor="text1"/>
        </w:rPr>
        <w:t xml:space="preserve"> </w:t>
      </w:r>
      <w:r w:rsidR="00126DF9" w:rsidRPr="004F3BE9">
        <w:rPr>
          <w:color w:val="000000" w:themeColor="text1"/>
        </w:rPr>
        <w:t>staje się coraz bardziej samodzielne</w:t>
      </w:r>
      <w:r w:rsidR="009918C8">
        <w:rPr>
          <w:color w:val="000000" w:themeColor="text1"/>
        </w:rPr>
        <w:t xml:space="preserve">, doskonali nabyte umiejętności, a także </w:t>
      </w:r>
      <w:r w:rsidR="00A4599E" w:rsidRPr="004F3BE9">
        <w:rPr>
          <w:color w:val="000000" w:themeColor="text1"/>
        </w:rPr>
        <w:t xml:space="preserve">szybko nabywa </w:t>
      </w:r>
      <w:r w:rsidR="009918C8">
        <w:rPr>
          <w:color w:val="000000" w:themeColor="text1"/>
        </w:rPr>
        <w:t>kolejne.</w:t>
      </w:r>
      <w:r w:rsidR="00A4599E" w:rsidRPr="004F3BE9">
        <w:rPr>
          <w:color w:val="000000" w:themeColor="text1"/>
        </w:rPr>
        <w:t xml:space="preserve"> </w:t>
      </w:r>
      <w:r w:rsidR="00126DF9" w:rsidRPr="004F3BE9">
        <w:rPr>
          <w:color w:val="000000" w:themeColor="text1"/>
        </w:rPr>
        <w:t xml:space="preserve">Mimo </w:t>
      </w:r>
      <w:r w:rsidR="009918C8">
        <w:rPr>
          <w:color w:val="000000" w:themeColor="text1"/>
        </w:rPr>
        <w:t xml:space="preserve">że </w:t>
      </w:r>
      <w:r w:rsidR="00A4599E" w:rsidRPr="004F3BE9">
        <w:rPr>
          <w:color w:val="000000" w:themeColor="text1"/>
        </w:rPr>
        <w:t xml:space="preserve">wydaje się </w:t>
      </w:r>
      <w:r w:rsidR="00BE5E91">
        <w:rPr>
          <w:color w:val="000000" w:themeColor="text1"/>
        </w:rPr>
        <w:t xml:space="preserve">już </w:t>
      </w:r>
      <w:r w:rsidR="0081364B">
        <w:rPr>
          <w:color w:val="000000" w:themeColor="text1"/>
        </w:rPr>
        <w:t>taki</w:t>
      </w:r>
      <w:r w:rsidR="009918C8">
        <w:rPr>
          <w:color w:val="000000" w:themeColor="text1"/>
        </w:rPr>
        <w:t>e</w:t>
      </w:r>
      <w:r w:rsidR="009F3127">
        <w:rPr>
          <w:color w:val="000000" w:themeColor="text1"/>
        </w:rPr>
        <w:t xml:space="preserve"> duże</w:t>
      </w:r>
      <w:r w:rsidR="00BE5E91">
        <w:rPr>
          <w:color w:val="000000" w:themeColor="text1"/>
        </w:rPr>
        <w:t>,</w:t>
      </w:r>
      <w:r w:rsidR="00A4599E" w:rsidRPr="004F3BE9">
        <w:rPr>
          <w:color w:val="000000" w:themeColor="text1"/>
        </w:rPr>
        <w:t xml:space="preserve"> </w:t>
      </w:r>
      <w:r w:rsidR="00546C23">
        <w:rPr>
          <w:color w:val="000000" w:themeColor="text1"/>
        </w:rPr>
        <w:t>trzeba</w:t>
      </w:r>
      <w:r w:rsidR="00546C23" w:rsidRPr="004F3BE9">
        <w:rPr>
          <w:color w:val="000000" w:themeColor="text1"/>
        </w:rPr>
        <w:t xml:space="preserve"> </w:t>
      </w:r>
      <w:r w:rsidR="00A4599E" w:rsidRPr="004F3BE9">
        <w:rPr>
          <w:color w:val="000000" w:themeColor="text1"/>
        </w:rPr>
        <w:t xml:space="preserve">pamiętać, że </w:t>
      </w:r>
      <w:r w:rsidR="00126DF9" w:rsidRPr="004F3BE9">
        <w:rPr>
          <w:color w:val="000000" w:themeColor="text1"/>
        </w:rPr>
        <w:t>jego organizm</w:t>
      </w:r>
      <w:r w:rsidR="00A4599E" w:rsidRPr="004F3BE9">
        <w:rPr>
          <w:color w:val="000000" w:themeColor="text1"/>
        </w:rPr>
        <w:t xml:space="preserve"> wciąż intensywnie się rozwija</w:t>
      </w:r>
      <w:r w:rsidR="009918C8">
        <w:rPr>
          <w:color w:val="000000" w:themeColor="text1"/>
        </w:rPr>
        <w:t xml:space="preserve"> i nadal ma odmienne </w:t>
      </w:r>
      <w:r w:rsidR="00A4599E" w:rsidRPr="004F3BE9">
        <w:rPr>
          <w:color w:val="000000" w:themeColor="text1"/>
        </w:rPr>
        <w:t xml:space="preserve">potrzeby żywieniowe niż </w:t>
      </w:r>
      <w:r w:rsidR="00126DF9" w:rsidRPr="004F3BE9">
        <w:rPr>
          <w:color w:val="000000" w:themeColor="text1"/>
        </w:rPr>
        <w:t>mam</w:t>
      </w:r>
      <w:r w:rsidR="009918C8">
        <w:rPr>
          <w:color w:val="000000" w:themeColor="text1"/>
        </w:rPr>
        <w:t>a</w:t>
      </w:r>
      <w:r w:rsidR="00126DF9" w:rsidRPr="004F3BE9">
        <w:rPr>
          <w:color w:val="000000" w:themeColor="text1"/>
        </w:rPr>
        <w:t xml:space="preserve"> czy tat</w:t>
      </w:r>
      <w:r w:rsidR="009918C8">
        <w:rPr>
          <w:color w:val="000000" w:themeColor="text1"/>
        </w:rPr>
        <w:t>a</w:t>
      </w:r>
      <w:r w:rsidR="00A4599E" w:rsidRPr="004F3BE9">
        <w:rPr>
          <w:color w:val="000000" w:themeColor="text1"/>
        </w:rPr>
        <w:t xml:space="preserve">. </w:t>
      </w:r>
      <w:r w:rsidR="00176FC0">
        <w:rPr>
          <w:color w:val="000000" w:themeColor="text1"/>
        </w:rPr>
        <w:t>C</w:t>
      </w:r>
      <w:r w:rsidR="009918C8">
        <w:rPr>
          <w:color w:val="000000" w:themeColor="text1"/>
        </w:rPr>
        <w:t>hoć brzuszek</w:t>
      </w:r>
      <w:r w:rsidR="00176FC0">
        <w:rPr>
          <w:color w:val="000000" w:themeColor="text1"/>
        </w:rPr>
        <w:t xml:space="preserve"> rocznego dziecka</w:t>
      </w:r>
      <w:r w:rsidR="009918C8">
        <w:rPr>
          <w:color w:val="000000" w:themeColor="text1"/>
        </w:rPr>
        <w:t xml:space="preserve"> jest jeszcze niewielkich rozmiarów</w:t>
      </w:r>
      <w:r w:rsidR="00A4599E" w:rsidRPr="004F3BE9">
        <w:rPr>
          <w:color w:val="000000" w:themeColor="text1"/>
        </w:rPr>
        <w:t xml:space="preserve">, </w:t>
      </w:r>
      <w:r w:rsidR="00176FC0">
        <w:rPr>
          <w:color w:val="000000" w:themeColor="text1"/>
        </w:rPr>
        <w:t xml:space="preserve">to </w:t>
      </w:r>
      <w:r w:rsidR="00A4599E" w:rsidRPr="004F3BE9">
        <w:rPr>
          <w:color w:val="000000" w:themeColor="text1"/>
        </w:rPr>
        <w:t>potrzebuje</w:t>
      </w:r>
      <w:r w:rsidR="00126DF9" w:rsidRPr="004F3BE9">
        <w:rPr>
          <w:b/>
          <w:color w:val="000000" w:themeColor="text1"/>
        </w:rPr>
        <w:t xml:space="preserve"> nawet do 6 razy więcej pewnych składników odżywczych niż s</w:t>
      </w:r>
      <w:r w:rsidR="0081364B">
        <w:rPr>
          <w:b/>
          <w:color w:val="000000" w:themeColor="text1"/>
        </w:rPr>
        <w:t xml:space="preserve">tarsi członkowie rodziny – np. </w:t>
      </w:r>
      <w:r w:rsidR="00126DF9" w:rsidRPr="004F3BE9">
        <w:rPr>
          <w:b/>
          <w:color w:val="000000" w:themeColor="text1"/>
        </w:rPr>
        <w:t>6 razy więcej witaminy D i 4 razy więcej wapnia oraz żelaza</w:t>
      </w:r>
      <w:r w:rsidR="005B0C31">
        <w:rPr>
          <w:rStyle w:val="Odwoanieprzypisudolnego"/>
          <w:b/>
          <w:color w:val="000000" w:themeColor="text1"/>
        </w:rPr>
        <w:footnoteReference w:id="1"/>
      </w:r>
      <w:r w:rsidR="005B0C31">
        <w:rPr>
          <w:b/>
          <w:color w:val="000000" w:themeColor="text1"/>
        </w:rPr>
        <w:t xml:space="preserve">. </w:t>
      </w:r>
      <w:r w:rsidR="00546C23">
        <w:rPr>
          <w:color w:val="000000" w:themeColor="text1"/>
        </w:rPr>
        <w:t>T</w:t>
      </w:r>
      <w:r w:rsidR="00A4599E" w:rsidRPr="004F3BE9">
        <w:rPr>
          <w:color w:val="000000" w:themeColor="text1"/>
        </w:rPr>
        <w:t>o właśnie ich najczęściej brakuje w</w:t>
      </w:r>
      <w:r w:rsidR="00922CFB">
        <w:rPr>
          <w:color w:val="000000" w:themeColor="text1"/>
        </w:rPr>
        <w:t xml:space="preserve"> </w:t>
      </w:r>
      <w:r w:rsidR="00A4599E" w:rsidRPr="004F3BE9">
        <w:rPr>
          <w:color w:val="000000" w:themeColor="text1"/>
        </w:rPr>
        <w:t xml:space="preserve">diecie </w:t>
      </w:r>
      <w:r w:rsidR="00126DF9" w:rsidRPr="004F3BE9">
        <w:rPr>
          <w:color w:val="000000" w:themeColor="text1"/>
        </w:rPr>
        <w:t>najmłodszych.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F3BE9" w:rsidRPr="004F3BE9" w14:paraId="572AF695" w14:textId="77777777" w:rsidTr="00A4599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0DE" w14:textId="77777777" w:rsidR="00A4599E" w:rsidRPr="004F3BE9" w:rsidRDefault="00126DF9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4F3BE9">
              <w:rPr>
                <w:b/>
                <w:color w:val="000000" w:themeColor="text1"/>
              </w:rPr>
              <w:t>PRAWDA CZY FAŁSZ</w:t>
            </w:r>
            <w:r w:rsidR="00F329EC">
              <w:rPr>
                <w:b/>
                <w:color w:val="000000" w:themeColor="text1"/>
              </w:rPr>
              <w:t>?</w:t>
            </w:r>
          </w:p>
          <w:p w14:paraId="1EE4B396" w14:textId="77777777" w:rsidR="004F3BE9" w:rsidRPr="004F3BE9" w:rsidRDefault="00A4599E">
            <w:pPr>
              <w:spacing w:after="120"/>
              <w:jc w:val="both"/>
              <w:rPr>
                <w:color w:val="000000" w:themeColor="text1"/>
              </w:rPr>
            </w:pPr>
            <w:r w:rsidRPr="004F3BE9">
              <w:rPr>
                <w:b/>
                <w:color w:val="000000" w:themeColor="text1"/>
              </w:rPr>
              <w:t>Witamina D jest nazywana „witaminą słońca”</w:t>
            </w:r>
            <w:r w:rsidR="00126DF9" w:rsidRPr="004F3BE9">
              <w:rPr>
                <w:b/>
                <w:color w:val="000000" w:themeColor="text1"/>
              </w:rPr>
              <w:t>.</w:t>
            </w:r>
          </w:p>
          <w:p w14:paraId="4F5982AA" w14:textId="77777777" w:rsidR="00176FC0" w:rsidRDefault="004F3BE9" w:rsidP="00176FC0">
            <w:pPr>
              <w:spacing w:after="120"/>
              <w:jc w:val="both"/>
              <w:rPr>
                <w:color w:val="000000" w:themeColor="text1"/>
              </w:rPr>
            </w:pPr>
            <w:r w:rsidRPr="004F3BE9">
              <w:rPr>
                <w:color w:val="000000" w:themeColor="text1"/>
              </w:rPr>
              <w:t xml:space="preserve">PRAWDA. </w:t>
            </w:r>
            <w:r w:rsidR="00922CFB">
              <w:rPr>
                <w:color w:val="000000" w:themeColor="text1"/>
              </w:rPr>
              <w:t>O</w:t>
            </w:r>
            <w:r w:rsidR="00A4599E" w:rsidRPr="004F3BE9">
              <w:rPr>
                <w:color w:val="000000" w:themeColor="text1"/>
              </w:rPr>
              <w:t xml:space="preserve">rganizm </w:t>
            </w:r>
            <w:r w:rsidRPr="004F3BE9">
              <w:rPr>
                <w:color w:val="000000" w:themeColor="text1"/>
              </w:rPr>
              <w:t>człowieka</w:t>
            </w:r>
            <w:r w:rsidR="00A4599E" w:rsidRPr="004F3BE9">
              <w:rPr>
                <w:color w:val="000000" w:themeColor="text1"/>
              </w:rPr>
              <w:t xml:space="preserve"> posiada</w:t>
            </w:r>
            <w:r w:rsidRPr="004F3BE9">
              <w:rPr>
                <w:color w:val="000000" w:themeColor="text1"/>
              </w:rPr>
              <w:t xml:space="preserve"> </w:t>
            </w:r>
            <w:r w:rsidR="00A4599E" w:rsidRPr="004F3BE9">
              <w:rPr>
                <w:color w:val="000000" w:themeColor="text1"/>
              </w:rPr>
              <w:t xml:space="preserve">zdolność do syntezy </w:t>
            </w:r>
            <w:r w:rsidR="00922CFB">
              <w:rPr>
                <w:color w:val="000000" w:themeColor="text1"/>
              </w:rPr>
              <w:t xml:space="preserve">witaminy D </w:t>
            </w:r>
            <w:r w:rsidR="00A4599E" w:rsidRPr="004F3BE9">
              <w:rPr>
                <w:color w:val="000000" w:themeColor="text1"/>
              </w:rPr>
              <w:t xml:space="preserve">właśnie pod wpływem promieni słonecznych. </w:t>
            </w:r>
            <w:r w:rsidR="00A4599E" w:rsidRPr="00340830">
              <w:rPr>
                <w:color w:val="000000" w:themeColor="text1"/>
              </w:rPr>
              <w:t>W naszych warunkach klimatycznych jest to możliwe w miesiącach od maja do sierpnia</w:t>
            </w:r>
            <w:r w:rsidR="00A2551F">
              <w:rPr>
                <w:color w:val="000000" w:themeColor="text1"/>
              </w:rPr>
              <w:t>, a</w:t>
            </w:r>
            <w:r w:rsidR="00A4599E" w:rsidRPr="00340830">
              <w:rPr>
                <w:color w:val="000000" w:themeColor="text1"/>
              </w:rPr>
              <w:t xml:space="preserve"> </w:t>
            </w:r>
            <w:r w:rsidRPr="00340830">
              <w:rPr>
                <w:color w:val="000000" w:themeColor="text1"/>
              </w:rPr>
              <w:t xml:space="preserve">często </w:t>
            </w:r>
            <w:r w:rsidR="00A2551F">
              <w:rPr>
                <w:color w:val="000000" w:themeColor="text1"/>
              </w:rPr>
              <w:t>i tak to nie wystarcza</w:t>
            </w:r>
            <w:r w:rsidR="00A4599E" w:rsidRPr="00340830">
              <w:rPr>
                <w:color w:val="000000" w:themeColor="text1"/>
              </w:rPr>
              <w:t>,</w:t>
            </w:r>
            <w:r w:rsidR="00A4599E" w:rsidRPr="004F3BE9">
              <w:rPr>
                <w:color w:val="000000" w:themeColor="text1"/>
              </w:rPr>
              <w:t xml:space="preserve"> </w:t>
            </w:r>
            <w:r w:rsidR="00A2551F">
              <w:rPr>
                <w:color w:val="000000" w:themeColor="text1"/>
              </w:rPr>
              <w:t>a</w:t>
            </w:r>
            <w:r w:rsidR="00A4599E" w:rsidRPr="004F3BE9">
              <w:rPr>
                <w:color w:val="000000" w:themeColor="text1"/>
              </w:rPr>
              <w:t>by zapewnić prawidłowy poziom witaminy D w</w:t>
            </w:r>
            <w:r w:rsidR="00A2551F">
              <w:rPr>
                <w:color w:val="000000" w:themeColor="text1"/>
              </w:rPr>
              <w:t> </w:t>
            </w:r>
            <w:r w:rsidR="00A4599E" w:rsidRPr="004F3BE9">
              <w:rPr>
                <w:color w:val="000000" w:themeColor="text1"/>
              </w:rPr>
              <w:t xml:space="preserve">organizmie. </w:t>
            </w:r>
          </w:p>
          <w:p w14:paraId="46CA3A4A" w14:textId="2D9260AE" w:rsidR="00A4599E" w:rsidRPr="004F3BE9" w:rsidRDefault="009918C8" w:rsidP="00176FC0">
            <w:pPr>
              <w:spacing w:after="12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Z badań wynika, że </w:t>
            </w:r>
            <w:r w:rsidRPr="004F3BE9">
              <w:rPr>
                <w:rFonts w:cs="Calibri"/>
                <w:b/>
                <w:bCs/>
                <w:color w:val="000000" w:themeColor="text1"/>
              </w:rPr>
              <w:t>94%</w:t>
            </w:r>
            <w:r w:rsidRPr="004F3BE9">
              <w:rPr>
                <w:rFonts w:cs="Calibri"/>
                <w:b/>
                <w:color w:val="000000" w:themeColor="text1"/>
              </w:rPr>
              <w:t xml:space="preserve"> dzieci po 1. </w:t>
            </w:r>
            <w:r>
              <w:rPr>
                <w:rFonts w:cs="Calibri"/>
                <w:b/>
                <w:color w:val="000000" w:themeColor="text1"/>
              </w:rPr>
              <w:t>urodzinach</w:t>
            </w:r>
            <w:r w:rsidRPr="004F3BE9">
              <w:rPr>
                <w:rFonts w:cs="Calibri"/>
                <w:b/>
                <w:color w:val="000000" w:themeColor="text1"/>
              </w:rPr>
              <w:t xml:space="preserve"> otrzymuje </w:t>
            </w:r>
            <w:r>
              <w:rPr>
                <w:rFonts w:cs="Calibri"/>
                <w:b/>
                <w:color w:val="000000" w:themeColor="text1"/>
              </w:rPr>
              <w:t>za małą ilość „słonecznej witaminy”</w:t>
            </w:r>
            <w:r w:rsidRPr="004F3BE9">
              <w:rPr>
                <w:rStyle w:val="Odwoanieprzypisudolnego"/>
                <w:rFonts w:cs="Calibri"/>
                <w:b/>
                <w:color w:val="000000" w:themeColor="text1"/>
              </w:rPr>
              <w:footnoteReference w:id="2"/>
            </w:r>
            <w:r>
              <w:rPr>
                <w:rFonts w:cs="Calibri"/>
                <w:b/>
                <w:color w:val="000000" w:themeColor="text1"/>
              </w:rPr>
              <w:t>.</w:t>
            </w:r>
            <w:r w:rsidRPr="004F3BE9">
              <w:rPr>
                <w:rFonts w:cs="Calibri"/>
                <w:b/>
                <w:color w:val="000000" w:themeColor="text1"/>
              </w:rPr>
              <w:t xml:space="preserve"> </w:t>
            </w:r>
            <w:r w:rsidR="00A2551F" w:rsidRPr="00E82FB8">
              <w:rPr>
                <w:color w:val="000000" w:themeColor="text1"/>
              </w:rPr>
              <w:t>To d</w:t>
            </w:r>
            <w:r w:rsidR="00A4599E" w:rsidRPr="00E82FB8">
              <w:rPr>
                <w:color w:val="000000" w:themeColor="text1"/>
              </w:rPr>
              <w:t>latego zaleca się jej suplementację</w:t>
            </w:r>
            <w:r w:rsidR="004F3BE9" w:rsidRPr="00E82FB8">
              <w:rPr>
                <w:color w:val="000000" w:themeColor="text1"/>
              </w:rPr>
              <w:t xml:space="preserve"> (zgodnie z rekomendacjami lekarza)</w:t>
            </w:r>
            <w:r w:rsidR="00A4599E" w:rsidRPr="00E82FB8">
              <w:rPr>
                <w:color w:val="000000" w:themeColor="text1"/>
              </w:rPr>
              <w:t xml:space="preserve"> lub dostarczanie tej witaminy do organizmu poprzez produkty wzbogacone w ten składnik.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264299D5" w14:textId="77777777" w:rsidR="00A4599E" w:rsidRPr="004F3BE9" w:rsidRDefault="00A4599E" w:rsidP="00E67156">
      <w:pPr>
        <w:spacing w:before="120" w:after="120"/>
        <w:jc w:val="both"/>
        <w:rPr>
          <w:b/>
          <w:color w:val="000000" w:themeColor="text1"/>
        </w:rPr>
      </w:pPr>
      <w:r w:rsidRPr="004F3BE9">
        <w:rPr>
          <w:b/>
          <w:color w:val="000000" w:themeColor="text1"/>
        </w:rPr>
        <w:t xml:space="preserve">Braki w diecie </w:t>
      </w:r>
      <w:r w:rsidR="00340830">
        <w:rPr>
          <w:b/>
          <w:color w:val="000000" w:themeColor="text1"/>
        </w:rPr>
        <w:t>najmłodszych</w:t>
      </w:r>
    </w:p>
    <w:p w14:paraId="641442D7" w14:textId="5D83669B" w:rsidR="00A4599E" w:rsidRPr="004F3BE9" w:rsidRDefault="00340830">
      <w:pPr>
        <w:suppressAutoHyphens/>
        <w:spacing w:after="120"/>
        <w:jc w:val="both"/>
        <w:rPr>
          <w:rFonts w:cs="Calibri"/>
          <w:color w:val="000000" w:themeColor="text1"/>
        </w:rPr>
      </w:pPr>
      <w:r>
        <w:rPr>
          <w:color w:val="000000" w:themeColor="text1"/>
        </w:rPr>
        <w:t xml:space="preserve">Bywa, że opiekunowie za szybko zaczynają podawać dzieciom dania </w:t>
      </w:r>
      <w:r w:rsidR="00A4599E" w:rsidRPr="004F3BE9">
        <w:rPr>
          <w:color w:val="000000" w:themeColor="text1"/>
        </w:rPr>
        <w:t xml:space="preserve">z rodzinnego </w:t>
      </w:r>
      <w:r>
        <w:rPr>
          <w:color w:val="000000" w:themeColor="text1"/>
        </w:rPr>
        <w:t>stołu</w:t>
      </w:r>
      <w:r w:rsidR="00A4599E" w:rsidRPr="004F3BE9">
        <w:rPr>
          <w:color w:val="000000" w:themeColor="text1"/>
        </w:rPr>
        <w:t xml:space="preserve">. </w:t>
      </w:r>
      <w:r w:rsidR="009918C8">
        <w:rPr>
          <w:color w:val="000000" w:themeColor="text1"/>
        </w:rPr>
        <w:t>Trzeba pamiętać, że roczne dziecko to nie mały dorosły i j</w:t>
      </w:r>
      <w:r w:rsidR="00A4599E" w:rsidRPr="004F3BE9">
        <w:rPr>
          <w:color w:val="000000" w:themeColor="text1"/>
        </w:rPr>
        <w:t xml:space="preserve">edzenie </w:t>
      </w:r>
      <w:r w:rsidR="009918C8">
        <w:rPr>
          <w:color w:val="000000" w:themeColor="text1"/>
        </w:rPr>
        <w:t xml:space="preserve">przez nie </w:t>
      </w:r>
      <w:r>
        <w:rPr>
          <w:color w:val="000000" w:themeColor="text1"/>
        </w:rPr>
        <w:t>nieodpowiednich</w:t>
      </w:r>
      <w:r w:rsidR="00A4599E" w:rsidRPr="004F3BE9">
        <w:rPr>
          <w:color w:val="000000" w:themeColor="text1"/>
        </w:rPr>
        <w:t xml:space="preserve"> posiłków może powodować </w:t>
      </w:r>
      <w:r w:rsidR="00534B3A">
        <w:rPr>
          <w:color w:val="000000" w:themeColor="text1"/>
        </w:rPr>
        <w:t>niedobory kluczowych</w:t>
      </w:r>
      <w:r w:rsidR="00A4599E" w:rsidRPr="004F3BE9">
        <w:rPr>
          <w:color w:val="000000" w:themeColor="text1"/>
        </w:rPr>
        <w:t xml:space="preserve"> składników odżywczych</w:t>
      </w:r>
      <w:r w:rsidR="00534B3A">
        <w:rPr>
          <w:color w:val="000000" w:themeColor="text1"/>
        </w:rPr>
        <w:t xml:space="preserve"> w jego organizmie</w:t>
      </w:r>
      <w:r w:rsidR="005751AA">
        <w:rPr>
          <w:color w:val="000000" w:themeColor="text1"/>
        </w:rPr>
        <w:t xml:space="preserve"> – takich jak właśnie witamina D i wapń</w:t>
      </w:r>
      <w:r w:rsidR="00A4599E" w:rsidRPr="004F3BE9">
        <w:rPr>
          <w:color w:val="000000" w:themeColor="text1"/>
        </w:rPr>
        <w:t xml:space="preserve">, a to z kolei może </w:t>
      </w:r>
      <w:r w:rsidR="00534B3A">
        <w:rPr>
          <w:color w:val="000000" w:themeColor="text1"/>
        </w:rPr>
        <w:t xml:space="preserve">doprowadzić do </w:t>
      </w:r>
      <w:r w:rsidR="0081364B">
        <w:rPr>
          <w:color w:val="000000" w:themeColor="text1"/>
        </w:rPr>
        <w:t xml:space="preserve">poważnych </w:t>
      </w:r>
      <w:r w:rsidR="00534B3A">
        <w:rPr>
          <w:color w:val="000000" w:themeColor="text1"/>
        </w:rPr>
        <w:t>problemów zdrowotnych</w:t>
      </w:r>
      <w:r w:rsidR="00A4599E" w:rsidRPr="004F3BE9">
        <w:rPr>
          <w:color w:val="000000" w:themeColor="text1"/>
        </w:rPr>
        <w:t xml:space="preserve"> w</w:t>
      </w:r>
      <w:r w:rsidR="005751AA">
        <w:rPr>
          <w:color w:val="000000" w:themeColor="text1"/>
        </w:rPr>
        <w:t> </w:t>
      </w:r>
      <w:r w:rsidR="00A4599E" w:rsidRPr="004F3BE9">
        <w:rPr>
          <w:color w:val="000000" w:themeColor="text1"/>
        </w:rPr>
        <w:t xml:space="preserve">przyszłości. </w:t>
      </w:r>
      <w:r w:rsidR="00176FC0">
        <w:rPr>
          <w:rFonts w:cs="Calibri"/>
          <w:b/>
          <w:color w:val="000000" w:themeColor="text1"/>
        </w:rPr>
        <w:t>Przykładowo n</w:t>
      </w:r>
      <w:r w:rsidR="00176FC0" w:rsidRPr="004F3BE9">
        <w:rPr>
          <w:rFonts w:cs="Calibri"/>
          <w:b/>
          <w:color w:val="000000" w:themeColor="text1"/>
        </w:rPr>
        <w:t>iedobór wapnia występuje</w:t>
      </w:r>
      <w:r w:rsidR="00176FC0">
        <w:rPr>
          <w:rFonts w:cs="Calibri"/>
          <w:b/>
          <w:color w:val="000000" w:themeColor="text1"/>
        </w:rPr>
        <w:t xml:space="preserve"> już</w:t>
      </w:r>
      <w:r w:rsidR="00176FC0" w:rsidRPr="004F3BE9">
        <w:rPr>
          <w:rFonts w:cs="Calibri"/>
          <w:b/>
          <w:color w:val="000000" w:themeColor="text1"/>
        </w:rPr>
        <w:t xml:space="preserve"> </w:t>
      </w:r>
      <w:r w:rsidR="00176FC0">
        <w:rPr>
          <w:rFonts w:cs="Calibri"/>
          <w:b/>
          <w:color w:val="000000" w:themeColor="text1"/>
        </w:rPr>
        <w:t>u</w:t>
      </w:r>
      <w:r w:rsidR="00176FC0" w:rsidRPr="004F3BE9">
        <w:rPr>
          <w:rFonts w:cs="Calibri"/>
          <w:b/>
          <w:color w:val="000000" w:themeColor="text1"/>
        </w:rPr>
        <w:t xml:space="preserve"> </w:t>
      </w:r>
      <w:r w:rsidR="00176FC0" w:rsidRPr="004F3BE9">
        <w:rPr>
          <w:rFonts w:cs="Calibri"/>
          <w:b/>
          <w:bCs/>
          <w:color w:val="000000" w:themeColor="text1"/>
        </w:rPr>
        <w:t>42%</w:t>
      </w:r>
      <w:r w:rsidR="00176FC0" w:rsidRPr="004F3BE9">
        <w:rPr>
          <w:rFonts w:cs="Calibri"/>
          <w:b/>
          <w:color w:val="000000" w:themeColor="text1"/>
        </w:rPr>
        <w:t xml:space="preserve"> dzieci po </w:t>
      </w:r>
      <w:r w:rsidR="00176FC0">
        <w:rPr>
          <w:rFonts w:cs="Calibri"/>
          <w:b/>
          <w:color w:val="000000" w:themeColor="text1"/>
        </w:rPr>
        <w:t>12. miesiącu</w:t>
      </w:r>
      <w:r w:rsidR="00176FC0" w:rsidRPr="004F3BE9">
        <w:rPr>
          <w:rFonts w:cs="Calibri"/>
          <w:b/>
          <w:color w:val="000000" w:themeColor="text1"/>
        </w:rPr>
        <w:t xml:space="preserve"> życia</w:t>
      </w:r>
      <w:r w:rsidR="00176FC0" w:rsidRPr="004F3BE9">
        <w:rPr>
          <w:rStyle w:val="Odwoanieprzypisudolnego"/>
          <w:rFonts w:cs="Calibri"/>
          <w:color w:val="000000" w:themeColor="text1"/>
        </w:rPr>
        <w:footnoteReference w:id="3"/>
      </w:r>
      <w:r w:rsidR="00176FC0" w:rsidRPr="004F3BE9">
        <w:rPr>
          <w:rFonts w:cs="Calibri"/>
          <w:color w:val="000000" w:themeColor="text1"/>
        </w:rPr>
        <w:t>.</w:t>
      </w:r>
      <w:r w:rsidR="00176FC0">
        <w:rPr>
          <w:rFonts w:cs="Calibri"/>
          <w:color w:val="000000" w:themeColor="text1"/>
        </w:rPr>
        <w:t xml:space="preserve"> </w:t>
      </w:r>
      <w:r w:rsidR="005751AA">
        <w:rPr>
          <w:rFonts w:cs="Calibri"/>
          <w:color w:val="000000" w:themeColor="text1"/>
        </w:rPr>
        <w:t>Prawidłowo skomponowana dieta jest najlepszym sposobem na dostarczenie rozwijającemu się organizmowi wszystkich składników w odpowiednich ilościach i proporcjach.</w:t>
      </w:r>
    </w:p>
    <w:p w14:paraId="7855105D" w14:textId="5881AE1A" w:rsidR="00A4599E" w:rsidRPr="004F3BE9" w:rsidRDefault="00534B3A">
      <w:pPr>
        <w:suppressAutoHyphens/>
        <w:spacing w:after="120"/>
        <w:jc w:val="both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 xml:space="preserve">Mleko </w:t>
      </w:r>
      <w:r w:rsidR="0081364B">
        <w:rPr>
          <w:rFonts w:cs="Calibri"/>
          <w:b/>
          <w:color w:val="000000" w:themeColor="text1"/>
        </w:rPr>
        <w:t>dobre nie tylko dla niemowląt</w:t>
      </w:r>
    </w:p>
    <w:p w14:paraId="7261ACF4" w14:textId="5478389E" w:rsidR="0081364B" w:rsidRDefault="007879F7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Ważną częścią</w:t>
      </w:r>
      <w:r w:rsidRPr="004F3BE9">
        <w:rPr>
          <w:color w:val="000000" w:themeColor="text1"/>
        </w:rPr>
        <w:t xml:space="preserve"> </w:t>
      </w:r>
      <w:r w:rsidR="005751AA">
        <w:rPr>
          <w:color w:val="000000" w:themeColor="text1"/>
        </w:rPr>
        <w:t xml:space="preserve">prawidłowo skomponowanej </w:t>
      </w:r>
      <w:r w:rsidR="00A4599E" w:rsidRPr="004F3BE9">
        <w:rPr>
          <w:color w:val="000000" w:themeColor="text1"/>
        </w:rPr>
        <w:t xml:space="preserve">diety </w:t>
      </w:r>
      <w:r w:rsidR="0081364B">
        <w:rPr>
          <w:color w:val="000000" w:themeColor="text1"/>
        </w:rPr>
        <w:t>dziecka w 2. roku życia</w:t>
      </w:r>
      <w:r w:rsidR="00F329EC">
        <w:rPr>
          <w:color w:val="000000" w:themeColor="text1"/>
        </w:rPr>
        <w:t xml:space="preserve"> nadal</w:t>
      </w:r>
      <w:r w:rsidR="0081364B">
        <w:rPr>
          <w:color w:val="000000" w:themeColor="text1"/>
        </w:rPr>
        <w:t xml:space="preserve"> </w:t>
      </w:r>
      <w:r w:rsidR="00A4599E" w:rsidRPr="004F3BE9">
        <w:rPr>
          <w:color w:val="000000" w:themeColor="text1"/>
        </w:rPr>
        <w:t xml:space="preserve">pozostaje </w:t>
      </w:r>
      <w:r w:rsidR="00A4599E" w:rsidRPr="004F3BE9">
        <w:rPr>
          <w:rFonts w:cs="Calibri"/>
          <w:b/>
          <w:color w:val="000000" w:themeColor="text1"/>
        </w:rPr>
        <w:t>mleko i</w:t>
      </w:r>
      <w:r w:rsidR="00BE5E91">
        <w:rPr>
          <w:rFonts w:cs="Calibri"/>
          <w:b/>
          <w:color w:val="000000" w:themeColor="text1"/>
        </w:rPr>
        <w:t> </w:t>
      </w:r>
      <w:r w:rsidR="00A4599E" w:rsidRPr="004F3BE9">
        <w:rPr>
          <w:rFonts w:cs="Calibri"/>
          <w:b/>
          <w:color w:val="000000" w:themeColor="text1"/>
        </w:rPr>
        <w:t>produkty mleczne</w:t>
      </w:r>
      <w:r w:rsidR="00A4599E" w:rsidRPr="004F3BE9">
        <w:rPr>
          <w:color w:val="000000" w:themeColor="text1"/>
        </w:rPr>
        <w:t xml:space="preserve">. </w:t>
      </w:r>
      <w:r w:rsidR="0081364B">
        <w:rPr>
          <w:color w:val="000000" w:themeColor="text1"/>
        </w:rPr>
        <w:t>Warto jednak mieć na uwadze, że m</w:t>
      </w:r>
      <w:r w:rsidR="00A4599E" w:rsidRPr="004F3BE9">
        <w:rPr>
          <w:color w:val="000000" w:themeColor="text1"/>
        </w:rPr>
        <w:t xml:space="preserve">leko krowie nie </w:t>
      </w:r>
      <w:r w:rsidR="0081364B">
        <w:rPr>
          <w:color w:val="000000" w:themeColor="text1"/>
        </w:rPr>
        <w:t xml:space="preserve">jest </w:t>
      </w:r>
      <w:r w:rsidR="00A2551F">
        <w:rPr>
          <w:color w:val="000000" w:themeColor="text1"/>
        </w:rPr>
        <w:t>dobrym</w:t>
      </w:r>
      <w:r w:rsidR="00A2551F" w:rsidRPr="004F3BE9">
        <w:rPr>
          <w:color w:val="000000" w:themeColor="text1"/>
        </w:rPr>
        <w:t xml:space="preserve"> </w:t>
      </w:r>
      <w:r w:rsidR="00A4599E" w:rsidRPr="004F3BE9">
        <w:rPr>
          <w:color w:val="000000" w:themeColor="text1"/>
        </w:rPr>
        <w:t xml:space="preserve">źródłem żelaza, </w:t>
      </w:r>
      <w:r w:rsidR="00A4599E" w:rsidRPr="004F3BE9">
        <w:rPr>
          <w:color w:val="000000" w:themeColor="text1"/>
        </w:rPr>
        <w:lastRenderedPageBreak/>
        <w:t>zaś witamina D znajduje się w</w:t>
      </w:r>
      <w:r w:rsidR="00687874">
        <w:rPr>
          <w:color w:val="000000" w:themeColor="text1"/>
        </w:rPr>
        <w:t xml:space="preserve"> </w:t>
      </w:r>
      <w:r w:rsidR="00A4599E" w:rsidRPr="004F3BE9">
        <w:rPr>
          <w:color w:val="000000" w:themeColor="text1"/>
        </w:rPr>
        <w:t>nim w</w:t>
      </w:r>
      <w:r w:rsidR="00687874">
        <w:rPr>
          <w:color w:val="000000" w:themeColor="text1"/>
        </w:rPr>
        <w:t xml:space="preserve"> </w:t>
      </w:r>
      <w:r w:rsidR="0081364B">
        <w:rPr>
          <w:color w:val="000000" w:themeColor="text1"/>
        </w:rPr>
        <w:t>bardzo małych</w:t>
      </w:r>
      <w:r w:rsidR="00A4599E" w:rsidRPr="004F3BE9">
        <w:rPr>
          <w:color w:val="000000" w:themeColor="text1"/>
        </w:rPr>
        <w:t xml:space="preserve"> ilościach. </w:t>
      </w:r>
      <w:r w:rsidR="0081364B">
        <w:rPr>
          <w:color w:val="000000" w:themeColor="text1"/>
        </w:rPr>
        <w:t>Dlatego też</w:t>
      </w:r>
      <w:r w:rsidR="00A4599E" w:rsidRPr="004F3BE9">
        <w:rPr>
          <w:color w:val="000000" w:themeColor="text1"/>
        </w:rPr>
        <w:t xml:space="preserve"> – w odpowiedzi na potrzeby </w:t>
      </w:r>
      <w:r w:rsidR="0081364B">
        <w:rPr>
          <w:color w:val="000000" w:themeColor="text1"/>
        </w:rPr>
        <w:t xml:space="preserve">małych brzuszków </w:t>
      </w:r>
      <w:r w:rsidR="00A4599E" w:rsidRPr="004F3BE9">
        <w:rPr>
          <w:color w:val="000000" w:themeColor="text1"/>
        </w:rPr>
        <w:t xml:space="preserve">– </w:t>
      </w:r>
      <w:r w:rsidR="0081364B">
        <w:rPr>
          <w:color w:val="000000" w:themeColor="text1"/>
        </w:rPr>
        <w:t>opracowano mleko modyfikowane</w:t>
      </w:r>
      <w:r w:rsidR="00A4599E" w:rsidRPr="004F3BE9">
        <w:rPr>
          <w:color w:val="000000" w:themeColor="text1"/>
        </w:rPr>
        <w:t>, które pozw</w:t>
      </w:r>
      <w:r w:rsidR="0081364B">
        <w:rPr>
          <w:color w:val="000000" w:themeColor="text1"/>
        </w:rPr>
        <w:t>ala</w:t>
      </w:r>
      <w:r w:rsidR="00A4599E" w:rsidRPr="004F3BE9">
        <w:rPr>
          <w:color w:val="000000" w:themeColor="text1"/>
        </w:rPr>
        <w:t xml:space="preserve"> na dostarczenie </w:t>
      </w:r>
      <w:r w:rsidR="0081364B">
        <w:rPr>
          <w:color w:val="000000" w:themeColor="text1"/>
        </w:rPr>
        <w:t>roczniakom</w:t>
      </w:r>
      <w:r w:rsidR="00A4599E" w:rsidRPr="004F3BE9">
        <w:rPr>
          <w:color w:val="000000" w:themeColor="text1"/>
        </w:rPr>
        <w:t xml:space="preserve"> składników często deficytowych w</w:t>
      </w:r>
      <w:r w:rsidR="00687874">
        <w:rPr>
          <w:color w:val="000000" w:themeColor="text1"/>
        </w:rPr>
        <w:t xml:space="preserve"> </w:t>
      </w:r>
      <w:r w:rsidR="00A4599E" w:rsidRPr="004F3BE9">
        <w:rPr>
          <w:color w:val="000000" w:themeColor="text1"/>
        </w:rPr>
        <w:t>ich diecie.</w:t>
      </w:r>
      <w:r w:rsidR="0081364B">
        <w:rPr>
          <w:color w:val="000000" w:themeColor="text1"/>
        </w:rPr>
        <w:t xml:space="preserve"> </w:t>
      </w:r>
      <w:hyperlink r:id="rId8" w:history="1">
        <w:proofErr w:type="spellStart"/>
        <w:r w:rsidR="0081364B" w:rsidRPr="0081364B">
          <w:rPr>
            <w:rStyle w:val="Hipercze"/>
            <w:rFonts w:cstheme="minorHAnsi"/>
          </w:rPr>
          <w:t>Bebiko</w:t>
        </w:r>
        <w:proofErr w:type="spellEnd"/>
        <w:r w:rsidR="0081364B" w:rsidRPr="0081364B">
          <w:rPr>
            <w:rStyle w:val="Hipercze"/>
            <w:rFonts w:cstheme="minorHAnsi"/>
          </w:rPr>
          <w:t xml:space="preserve"> Junior 3 </w:t>
        </w:r>
        <w:proofErr w:type="spellStart"/>
        <w:r w:rsidR="0081364B" w:rsidRPr="0081364B">
          <w:rPr>
            <w:rStyle w:val="Hipercze"/>
            <w:rFonts w:cstheme="minorHAnsi"/>
          </w:rPr>
          <w:t>NUTRIflor</w:t>
        </w:r>
        <w:proofErr w:type="spellEnd"/>
        <w:r w:rsidR="0081364B" w:rsidRPr="0081364B">
          <w:rPr>
            <w:rStyle w:val="Hipercze"/>
            <w:rFonts w:cstheme="minorHAnsi"/>
          </w:rPr>
          <w:t xml:space="preserve"> </w:t>
        </w:r>
        <w:proofErr w:type="spellStart"/>
        <w:r w:rsidR="0081364B" w:rsidRPr="0081364B">
          <w:rPr>
            <w:rStyle w:val="Hipercze"/>
            <w:rFonts w:cstheme="minorHAnsi"/>
          </w:rPr>
          <w:t>Expert</w:t>
        </w:r>
        <w:proofErr w:type="spellEnd"/>
      </w:hyperlink>
      <w:r w:rsidR="0081364B">
        <w:t xml:space="preserve"> </w:t>
      </w:r>
      <w:r w:rsidR="0081364B">
        <w:rPr>
          <w:color w:val="000000" w:themeColor="text1"/>
        </w:rPr>
        <w:t xml:space="preserve">zawiera m.in. witaminę D i wapń dla </w:t>
      </w:r>
      <w:r w:rsidR="00BE5E91">
        <w:rPr>
          <w:color w:val="000000" w:themeColor="text1"/>
        </w:rPr>
        <w:t>prawidłowego rozwoju kości i zębów</w:t>
      </w:r>
      <w:r w:rsidR="0081364B">
        <w:rPr>
          <w:color w:val="000000" w:themeColor="text1"/>
        </w:rPr>
        <w:t>, żelazo i jod</w:t>
      </w:r>
      <w:r w:rsidR="00BE5E91">
        <w:rPr>
          <w:color w:val="000000" w:themeColor="text1"/>
        </w:rPr>
        <w:t>, ważne</w:t>
      </w:r>
      <w:r w:rsidR="0081364B">
        <w:rPr>
          <w:color w:val="000000" w:themeColor="text1"/>
        </w:rPr>
        <w:t xml:space="preserve"> dla rozwoju poznawczego, </w:t>
      </w:r>
      <w:r w:rsidR="00F329EC">
        <w:rPr>
          <w:color w:val="000000" w:themeColor="text1"/>
        </w:rPr>
        <w:t>a</w:t>
      </w:r>
      <w:r w:rsidR="00BE5E91">
        <w:rPr>
          <w:color w:val="000000" w:themeColor="text1"/>
        </w:rPr>
        <w:t> </w:t>
      </w:r>
      <w:r w:rsidR="00F329EC">
        <w:rPr>
          <w:color w:val="000000" w:themeColor="text1"/>
        </w:rPr>
        <w:t>także kwas alfa-linolenowy</w:t>
      </w:r>
      <w:r w:rsidR="00821ECB">
        <w:rPr>
          <w:color w:val="000000" w:themeColor="text1"/>
        </w:rPr>
        <w:t xml:space="preserve"> (ALA)</w:t>
      </w:r>
      <w:r w:rsidR="00F329EC">
        <w:rPr>
          <w:color w:val="000000" w:themeColor="text1"/>
        </w:rPr>
        <w:t xml:space="preserve"> z</w:t>
      </w:r>
      <w:r w:rsidR="00BE5E91">
        <w:rPr>
          <w:color w:val="000000" w:themeColor="text1"/>
        </w:rPr>
        <w:t xml:space="preserve"> </w:t>
      </w:r>
      <w:r w:rsidR="0081364B">
        <w:rPr>
          <w:color w:val="000000" w:themeColor="text1"/>
        </w:rPr>
        <w:t>grupy omega 3</w:t>
      </w:r>
      <w:r w:rsidR="00BE5E91">
        <w:rPr>
          <w:color w:val="000000" w:themeColor="text1"/>
        </w:rPr>
        <w:t>, niezbędny</w:t>
      </w:r>
      <w:r w:rsidR="0081364B">
        <w:rPr>
          <w:color w:val="000000" w:themeColor="text1"/>
        </w:rPr>
        <w:t xml:space="preserve"> dla prawidłowego rozwoju mózgu</w:t>
      </w:r>
      <w:r w:rsidR="00821ECB">
        <w:rPr>
          <w:color w:val="000000" w:themeColor="text1"/>
        </w:rPr>
        <w:t xml:space="preserve"> i</w:t>
      </w:r>
      <w:r w:rsidR="00BE5E91">
        <w:rPr>
          <w:color w:val="000000" w:themeColor="text1"/>
        </w:rPr>
        <w:t> </w:t>
      </w:r>
      <w:r w:rsidR="00821ECB">
        <w:rPr>
          <w:color w:val="000000" w:themeColor="text1"/>
        </w:rPr>
        <w:t>tkanki nerwowej</w:t>
      </w:r>
      <w:r w:rsidR="0036737A">
        <w:rPr>
          <w:rStyle w:val="Odwoanieprzypisudolnego"/>
          <w:color w:val="000000" w:themeColor="text1"/>
        </w:rPr>
        <w:footnoteReference w:id="4"/>
      </w:r>
      <w:r w:rsidR="00BE5E91">
        <w:rPr>
          <w:color w:val="000000" w:themeColor="text1"/>
        </w:rPr>
        <w:t xml:space="preserve"> oraz unikalną kompozycję błonnika GOS/FOS.</w:t>
      </w:r>
      <w:r w:rsidR="0081364B">
        <w:rPr>
          <w:color w:val="000000" w:themeColor="text1"/>
        </w:rPr>
        <w:t xml:space="preserve"> </w:t>
      </w:r>
      <w:r w:rsidR="0081364B" w:rsidRPr="007531ED">
        <w:rPr>
          <w:b/>
          <w:color w:val="000000" w:themeColor="text1"/>
        </w:rPr>
        <w:t>Już dwa kubki tego mleka</w:t>
      </w:r>
      <w:r w:rsidR="0081364B">
        <w:rPr>
          <w:b/>
          <w:color w:val="000000" w:themeColor="text1"/>
        </w:rPr>
        <w:t xml:space="preserve"> dziennie</w:t>
      </w:r>
      <w:r w:rsidR="0081364B" w:rsidRPr="007531ED">
        <w:rPr>
          <w:b/>
          <w:color w:val="000000" w:themeColor="text1"/>
        </w:rPr>
        <w:t xml:space="preserve"> pomogą uzupełnić dietę rocznego malucha w składniki ważne dla jego prawidłowego rozwoju</w:t>
      </w:r>
      <w:r w:rsidR="0081364B" w:rsidRPr="007531ED">
        <w:rPr>
          <w:color w:val="000000" w:themeColor="text1"/>
        </w:rPr>
        <w:t>, ponieważ dostarczają 70% zalecanego dziennego zapotrzebowania na wapń i</w:t>
      </w:r>
      <w:r w:rsidR="00687874">
        <w:rPr>
          <w:color w:val="000000" w:themeColor="text1"/>
        </w:rPr>
        <w:t xml:space="preserve"> </w:t>
      </w:r>
      <w:r w:rsidR="0081364B" w:rsidRPr="007531ED">
        <w:rPr>
          <w:color w:val="000000" w:themeColor="text1"/>
        </w:rPr>
        <w:t>żelazo, 80% zalecanej dziennej dawki witaminy D czy 90% zalecanego dziennego zapotrzebowania na jod</w:t>
      </w:r>
      <w:r w:rsidR="0081364B" w:rsidRPr="007531ED">
        <w:rPr>
          <w:rStyle w:val="Odwoanieprzypisudolnego"/>
          <w:color w:val="000000" w:themeColor="text1"/>
        </w:rPr>
        <w:footnoteReference w:id="5"/>
      </w:r>
      <w:r w:rsidR="0081364B" w:rsidRPr="007531ED">
        <w:rPr>
          <w:color w:val="000000" w:themeColor="text1"/>
        </w:rPr>
        <w:t>.</w:t>
      </w:r>
    </w:p>
    <w:p w14:paraId="143AE33D" w14:textId="6DE813BC" w:rsidR="00407F3B" w:rsidRPr="004F3BE9" w:rsidRDefault="00A4599E" w:rsidP="00E67156">
      <w:pPr>
        <w:spacing w:after="120"/>
        <w:jc w:val="both"/>
        <w:rPr>
          <w:color w:val="000000" w:themeColor="text1"/>
        </w:rPr>
      </w:pPr>
      <w:r w:rsidRPr="004F3BE9">
        <w:rPr>
          <w:b/>
          <w:color w:val="000000" w:themeColor="text1"/>
          <w:sz w:val="18"/>
          <w:szCs w:val="18"/>
        </w:rPr>
        <w:t>Ważne informacje:</w:t>
      </w:r>
      <w:r w:rsidRPr="004F3BE9">
        <w:rPr>
          <w:color w:val="000000" w:themeColor="text1"/>
          <w:sz w:val="18"/>
          <w:szCs w:val="18"/>
        </w:rPr>
        <w:t xml:space="preserve"> Karmienie piersią jest najwłaściwszym i najtańszym sposobem żywienia niemowląt oraz jest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lekarza.</w:t>
      </w:r>
    </w:p>
    <w:sectPr w:rsidR="00407F3B" w:rsidRPr="004F3B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27D8C" w14:textId="77777777" w:rsidR="00241E2F" w:rsidRDefault="00241E2F" w:rsidP="00A4599E">
      <w:pPr>
        <w:spacing w:after="0" w:line="240" w:lineRule="auto"/>
      </w:pPr>
      <w:r>
        <w:separator/>
      </w:r>
    </w:p>
  </w:endnote>
  <w:endnote w:type="continuationSeparator" w:id="0">
    <w:p w14:paraId="6C47E350" w14:textId="77777777" w:rsidR="00241E2F" w:rsidRDefault="00241E2F" w:rsidP="00A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F7BEF" w14:textId="77777777" w:rsidR="00241E2F" w:rsidRDefault="00241E2F" w:rsidP="00A4599E">
      <w:pPr>
        <w:spacing w:after="0" w:line="240" w:lineRule="auto"/>
      </w:pPr>
      <w:r>
        <w:separator/>
      </w:r>
    </w:p>
  </w:footnote>
  <w:footnote w:type="continuationSeparator" w:id="0">
    <w:p w14:paraId="69742821" w14:textId="77777777" w:rsidR="00241E2F" w:rsidRDefault="00241E2F" w:rsidP="00A4599E">
      <w:pPr>
        <w:spacing w:after="0" w:line="240" w:lineRule="auto"/>
      </w:pPr>
      <w:r>
        <w:continuationSeparator/>
      </w:r>
    </w:p>
  </w:footnote>
  <w:footnote w:id="1">
    <w:p w14:paraId="1C9AAC3A" w14:textId="5F40E60F" w:rsidR="005B0C31" w:rsidRPr="00687874" w:rsidRDefault="005B0C31" w:rsidP="00687874">
      <w:pPr>
        <w:pStyle w:val="Tekstprzypisudolnego"/>
        <w:jc w:val="both"/>
        <w:rPr>
          <w:sz w:val="18"/>
          <w:szCs w:val="18"/>
        </w:rPr>
      </w:pPr>
      <w:r w:rsidRPr="00687874">
        <w:rPr>
          <w:rStyle w:val="Odwoanieprzypisudolnego"/>
          <w:sz w:val="18"/>
          <w:szCs w:val="18"/>
        </w:rPr>
        <w:footnoteRef/>
      </w:r>
      <w:r w:rsidRPr="00687874">
        <w:rPr>
          <w:sz w:val="18"/>
          <w:szCs w:val="18"/>
        </w:rPr>
        <w:t xml:space="preserve"> </w:t>
      </w:r>
      <w:r w:rsidRPr="00123371">
        <w:rPr>
          <w:sz w:val="18"/>
          <w:szCs w:val="18"/>
        </w:rPr>
        <w:t xml:space="preserve">W przeliczeniu na kg masy ciała, zgodnie z: Normy żywienia dla populacji Polski, pod red. M. Jarosz, </w:t>
      </w:r>
      <w:r w:rsidR="00452427" w:rsidRPr="00123371">
        <w:rPr>
          <w:sz w:val="18"/>
          <w:szCs w:val="18"/>
        </w:rPr>
        <w:t>IŻŻ</w:t>
      </w:r>
      <w:r w:rsidRPr="00123371">
        <w:rPr>
          <w:sz w:val="18"/>
          <w:szCs w:val="18"/>
        </w:rPr>
        <w:t>, Warszawa 2017.</w:t>
      </w:r>
    </w:p>
  </w:footnote>
  <w:footnote w:id="2">
    <w:p w14:paraId="577786BD" w14:textId="77777777" w:rsidR="009918C8" w:rsidRPr="00123371" w:rsidRDefault="009918C8">
      <w:pPr>
        <w:pStyle w:val="Tekstprzypisudolnego"/>
        <w:jc w:val="both"/>
        <w:rPr>
          <w:sz w:val="18"/>
          <w:szCs w:val="18"/>
        </w:rPr>
      </w:pPr>
      <w:r w:rsidRPr="00123371">
        <w:rPr>
          <w:rStyle w:val="Odwoanieprzypisudolnego"/>
          <w:sz w:val="18"/>
          <w:szCs w:val="18"/>
        </w:rPr>
        <w:footnoteRef/>
      </w:r>
      <w:r w:rsidRPr="00123371">
        <w:rPr>
          <w:sz w:val="18"/>
          <w:szCs w:val="18"/>
        </w:rPr>
        <w:t xml:space="preserve"> </w:t>
      </w:r>
      <w:r w:rsidRPr="00123371">
        <w:rPr>
          <w:rFonts w:cs="Calibri"/>
          <w:sz w:val="18"/>
          <w:szCs w:val="18"/>
          <w:lang w:eastAsia="pl-PL"/>
        </w:rPr>
        <w:t xml:space="preserve">Raport z badania „Kompleksowa ocena sposobu żywienia dzieci w wieku od 5. do 36. miesiąca życia – badanie ogólnopolskie 2016 rok”, </w:t>
      </w:r>
      <w:proofErr w:type="spellStart"/>
      <w:r w:rsidRPr="00123371">
        <w:rPr>
          <w:rFonts w:cs="Calibri"/>
          <w:sz w:val="18"/>
          <w:szCs w:val="18"/>
          <w:lang w:eastAsia="pl-PL"/>
        </w:rPr>
        <w:t>Weker</w:t>
      </w:r>
      <w:proofErr w:type="spellEnd"/>
      <w:r w:rsidRPr="00123371">
        <w:rPr>
          <w:rFonts w:cs="Calibri"/>
          <w:sz w:val="18"/>
          <w:szCs w:val="18"/>
          <w:lang w:eastAsia="pl-PL"/>
        </w:rPr>
        <w:t xml:space="preserve"> H., Socha P., </w:t>
      </w:r>
      <w:proofErr w:type="spellStart"/>
      <w:r w:rsidRPr="00123371">
        <w:rPr>
          <w:rFonts w:cs="Calibri"/>
          <w:sz w:val="18"/>
          <w:szCs w:val="18"/>
          <w:lang w:eastAsia="pl-PL"/>
        </w:rPr>
        <w:t>wsp</w:t>
      </w:r>
      <w:proofErr w:type="spellEnd"/>
      <w:r w:rsidRPr="00123371">
        <w:rPr>
          <w:rFonts w:cs="Calibri"/>
          <w:sz w:val="18"/>
          <w:szCs w:val="18"/>
          <w:lang w:eastAsia="pl-PL"/>
        </w:rPr>
        <w:t>., Instytut Matki i Dziecka, Warszawa 2017.</w:t>
      </w:r>
    </w:p>
  </w:footnote>
  <w:footnote w:id="3">
    <w:p w14:paraId="5D559E4D" w14:textId="77777777" w:rsidR="00176FC0" w:rsidRDefault="00176FC0">
      <w:pPr>
        <w:pStyle w:val="Tekstprzypisudolnego"/>
        <w:jc w:val="both"/>
        <w:rPr>
          <w:sz w:val="18"/>
          <w:szCs w:val="18"/>
        </w:rPr>
      </w:pPr>
      <w:r w:rsidRPr="00123371">
        <w:rPr>
          <w:rStyle w:val="Odwoanieprzypisudolnego"/>
          <w:sz w:val="18"/>
          <w:szCs w:val="18"/>
        </w:rPr>
        <w:footnoteRef/>
      </w:r>
      <w:r w:rsidRPr="00123371">
        <w:rPr>
          <w:sz w:val="18"/>
          <w:szCs w:val="18"/>
        </w:rPr>
        <w:t xml:space="preserve"> Ibidem.</w:t>
      </w:r>
    </w:p>
  </w:footnote>
  <w:footnote w:id="4">
    <w:p w14:paraId="41111EF6" w14:textId="297FEDF4" w:rsidR="0036737A" w:rsidRPr="00687874" w:rsidRDefault="0036737A" w:rsidP="00687874">
      <w:pPr>
        <w:pStyle w:val="Tekstprzypisudolnego"/>
        <w:jc w:val="both"/>
        <w:rPr>
          <w:sz w:val="18"/>
          <w:szCs w:val="18"/>
        </w:rPr>
      </w:pPr>
      <w:r w:rsidRPr="00687874">
        <w:rPr>
          <w:rStyle w:val="Odwoanieprzypisudolnego"/>
          <w:sz w:val="18"/>
          <w:szCs w:val="18"/>
        </w:rPr>
        <w:footnoteRef/>
      </w:r>
      <w:r w:rsidRPr="00687874">
        <w:rPr>
          <w:sz w:val="18"/>
          <w:szCs w:val="18"/>
        </w:rPr>
        <w:t xml:space="preserve"> Dla porcji 200</w:t>
      </w:r>
      <w:r w:rsidR="00BE5E91" w:rsidRPr="00123371">
        <w:rPr>
          <w:sz w:val="18"/>
          <w:szCs w:val="18"/>
        </w:rPr>
        <w:t xml:space="preserve"> </w:t>
      </w:r>
      <w:r w:rsidRPr="00687874">
        <w:rPr>
          <w:sz w:val="18"/>
          <w:szCs w:val="18"/>
        </w:rPr>
        <w:t>ml</w:t>
      </w:r>
      <w:r w:rsidR="00BE5E91" w:rsidRPr="00123371">
        <w:rPr>
          <w:sz w:val="18"/>
          <w:szCs w:val="18"/>
        </w:rPr>
        <w:t>.</w:t>
      </w:r>
    </w:p>
  </w:footnote>
  <w:footnote w:id="5">
    <w:p w14:paraId="2432FC15" w14:textId="7F50E268" w:rsidR="0081364B" w:rsidRDefault="0081364B">
      <w:pPr>
        <w:pStyle w:val="Tekstprzypisudolnego"/>
        <w:jc w:val="both"/>
      </w:pPr>
      <w:r w:rsidRPr="00123371">
        <w:rPr>
          <w:rStyle w:val="Odwoanieprzypisudolnego"/>
          <w:sz w:val="18"/>
          <w:szCs w:val="18"/>
        </w:rPr>
        <w:footnoteRef/>
      </w:r>
      <w:r w:rsidRPr="00123371">
        <w:rPr>
          <w:sz w:val="18"/>
          <w:szCs w:val="18"/>
        </w:rPr>
        <w:t xml:space="preserve"> </w:t>
      </w:r>
      <w:r w:rsidR="00673755" w:rsidRPr="00123371">
        <w:rPr>
          <w:sz w:val="18"/>
          <w:szCs w:val="18"/>
        </w:rPr>
        <w:t xml:space="preserve">Procent realizacji norm dla dzieci w wieku 1-3 lata, </w:t>
      </w:r>
      <w:r w:rsidRPr="00123371">
        <w:rPr>
          <w:sz w:val="18"/>
          <w:szCs w:val="18"/>
        </w:rPr>
        <w:t>zgodnie z: Normy żywienia dla populacji Polski, pod red. M. Jarosza, IZZ, Warszawa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582F" w14:textId="77777777" w:rsidR="00126DF9" w:rsidRDefault="00126DF9" w:rsidP="00126DF9">
    <w:pPr>
      <w:pStyle w:val="Nagwek"/>
      <w:jc w:val="right"/>
    </w:pPr>
    <w:r>
      <w:rPr>
        <w:noProof/>
        <w:lang w:eastAsia="pl-PL"/>
      </w:rPr>
      <w:drawing>
        <wp:inline distT="0" distB="0" distL="0" distR="0" wp14:anchorId="3C295B1B" wp14:editId="1998F39A">
          <wp:extent cx="1094808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ko Juni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6" r="8674" b="7910"/>
                  <a:stretch/>
                </pic:blipFill>
                <pic:spPr bwMode="auto">
                  <a:xfrm>
                    <a:off x="0" y="0"/>
                    <a:ext cx="109480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7B67"/>
    <w:multiLevelType w:val="hybridMultilevel"/>
    <w:tmpl w:val="F2BA6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9B"/>
    <w:rsid w:val="000B5DDA"/>
    <w:rsid w:val="00123371"/>
    <w:rsid w:val="00126DF9"/>
    <w:rsid w:val="00131C83"/>
    <w:rsid w:val="00146337"/>
    <w:rsid w:val="001476AB"/>
    <w:rsid w:val="00176FC0"/>
    <w:rsid w:val="00241E2F"/>
    <w:rsid w:val="002A642D"/>
    <w:rsid w:val="00340830"/>
    <w:rsid w:val="0036737A"/>
    <w:rsid w:val="00407F3B"/>
    <w:rsid w:val="00452427"/>
    <w:rsid w:val="004F3BE9"/>
    <w:rsid w:val="00534B3A"/>
    <w:rsid w:val="00546C23"/>
    <w:rsid w:val="005751AA"/>
    <w:rsid w:val="005832D3"/>
    <w:rsid w:val="00583EE4"/>
    <w:rsid w:val="005B0C31"/>
    <w:rsid w:val="005B237C"/>
    <w:rsid w:val="00617269"/>
    <w:rsid w:val="00673755"/>
    <w:rsid w:val="00687874"/>
    <w:rsid w:val="007879F7"/>
    <w:rsid w:val="007F2C9B"/>
    <w:rsid w:val="0081364B"/>
    <w:rsid w:val="00821ECB"/>
    <w:rsid w:val="00840EEB"/>
    <w:rsid w:val="00916CBB"/>
    <w:rsid w:val="00922CFB"/>
    <w:rsid w:val="009918C8"/>
    <w:rsid w:val="009F3127"/>
    <w:rsid w:val="00A2551F"/>
    <w:rsid w:val="00A4599E"/>
    <w:rsid w:val="00B462AB"/>
    <w:rsid w:val="00B62624"/>
    <w:rsid w:val="00BB229D"/>
    <w:rsid w:val="00BE5E91"/>
    <w:rsid w:val="00C87841"/>
    <w:rsid w:val="00CC630B"/>
    <w:rsid w:val="00E67156"/>
    <w:rsid w:val="00E82FB8"/>
    <w:rsid w:val="00E86E5F"/>
    <w:rsid w:val="00F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AF83"/>
  <w15:chartTrackingRefBased/>
  <w15:docId w15:val="{A47BD0D5-9825-4EC6-8D73-7DCEF28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9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9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9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59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4599E"/>
    <w:rPr>
      <w:vertAlign w:val="superscript"/>
    </w:rPr>
  </w:style>
  <w:style w:type="table" w:styleId="Tabela-Siatka">
    <w:name w:val="Table Grid"/>
    <w:basedOn w:val="Standardowy"/>
    <w:uiPriority w:val="59"/>
    <w:rsid w:val="00A459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F9"/>
  </w:style>
  <w:style w:type="paragraph" w:styleId="Stopka">
    <w:name w:val="footer"/>
    <w:basedOn w:val="Normalny"/>
    <w:link w:val="StopkaZnak"/>
    <w:uiPriority w:val="99"/>
    <w:unhideWhenUsed/>
    <w:rsid w:val="0012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D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91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bebiko-junior-3-NUTRIflor?gclsrc=aw.ds&amp;&amp;gclid=CjwKCAiAyeTxBRBvEiwAuM8dnSSMYMaDgjf2Hl-wqKx8wKSV3Vv8k3EqK-TlKGdw-rRXP0NLjgCTbxoC8zoQAvD_B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BCA4-7A47-4B78-978A-2BBE0B9A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2020-05-28T13:31:00Z</dcterms:created>
  <dcterms:modified xsi:type="dcterms:W3CDTF">2020-05-28T13:31:00Z</dcterms:modified>
</cp:coreProperties>
</file>